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EFBF" w14:textId="77777777" w:rsidR="001D2264" w:rsidRPr="007A142F" w:rsidRDefault="001D2264">
      <w:pPr>
        <w:rPr>
          <w:rFonts w:ascii="Georgia" w:hAnsi="Georgia"/>
          <w:b/>
        </w:rPr>
      </w:pPr>
    </w:p>
    <w:p w14:paraId="21B73BF8" w14:textId="77777777" w:rsidR="001D2264" w:rsidRPr="007A142F" w:rsidRDefault="001D2264">
      <w:pPr>
        <w:rPr>
          <w:rFonts w:ascii="Georgia" w:hAnsi="Georgia"/>
          <w:b/>
        </w:rPr>
      </w:pPr>
    </w:p>
    <w:p w14:paraId="0D845ACF" w14:textId="77777777" w:rsidR="001D2264" w:rsidRPr="007A142F" w:rsidRDefault="001D2264">
      <w:pPr>
        <w:rPr>
          <w:rFonts w:ascii="Georgia" w:hAnsi="Georgia"/>
          <w:b/>
        </w:rPr>
      </w:pPr>
    </w:p>
    <w:p w14:paraId="299C7624" w14:textId="77777777" w:rsidR="001D2264" w:rsidRPr="007A142F" w:rsidRDefault="001D2264">
      <w:pPr>
        <w:rPr>
          <w:rFonts w:ascii="Georgia" w:hAnsi="Georgia"/>
          <w:b/>
        </w:rPr>
      </w:pPr>
    </w:p>
    <w:p w14:paraId="726D0CBB" w14:textId="77777777" w:rsidR="001D2264" w:rsidRPr="007A142F" w:rsidRDefault="001D2264">
      <w:pPr>
        <w:rPr>
          <w:rFonts w:ascii="Georgia" w:hAnsi="Georgia"/>
          <w:b/>
        </w:rPr>
      </w:pPr>
    </w:p>
    <w:p w14:paraId="5C8E50FA" w14:textId="77777777" w:rsidR="001D2264" w:rsidRPr="007A142F" w:rsidRDefault="001D2264">
      <w:pPr>
        <w:rPr>
          <w:rFonts w:ascii="Georgia" w:hAnsi="Georgia"/>
          <w:b/>
        </w:rPr>
      </w:pPr>
    </w:p>
    <w:p w14:paraId="5AC56827" w14:textId="77777777" w:rsidR="001D2264" w:rsidRPr="007A142F" w:rsidRDefault="001D2264">
      <w:pPr>
        <w:rPr>
          <w:rFonts w:ascii="Georgia" w:hAnsi="Georgia"/>
          <w:b/>
        </w:rPr>
      </w:pPr>
    </w:p>
    <w:p w14:paraId="62397822" w14:textId="77777777" w:rsidR="001D2264" w:rsidRPr="00BC1348" w:rsidRDefault="001D2264" w:rsidP="001D2264">
      <w:pPr>
        <w:rPr>
          <w:rFonts w:ascii="Georgia" w:hAnsi="Georgia"/>
          <w:b/>
        </w:rPr>
      </w:pPr>
      <w:r w:rsidRPr="007A142F">
        <w:rPr>
          <w:rFonts w:ascii="Georgia" w:hAnsi="Georgia"/>
          <w:b/>
        </w:rPr>
        <w:t>PRESS RELEASE</w:t>
      </w:r>
    </w:p>
    <w:p w14:paraId="51C293A1" w14:textId="77777777" w:rsidR="001D2264" w:rsidRPr="00BC1348" w:rsidRDefault="001D2264">
      <w:pPr>
        <w:rPr>
          <w:rFonts w:ascii="Georgia" w:hAnsi="Georgia"/>
        </w:rPr>
      </w:pPr>
    </w:p>
    <w:p w14:paraId="30A67B2E" w14:textId="77777777" w:rsidR="001D2264" w:rsidRPr="00BC1348" w:rsidRDefault="001D2264">
      <w:pPr>
        <w:rPr>
          <w:rFonts w:ascii="Georgia" w:hAnsi="Georgia"/>
        </w:rPr>
      </w:pPr>
      <w:r w:rsidRPr="00BC1348">
        <w:rPr>
          <w:rFonts w:ascii="Georgia" w:hAnsi="Georgia"/>
        </w:rPr>
        <w:t xml:space="preserve">(This press release should be completed with your organization’s information and </w:t>
      </w:r>
      <w:r w:rsidRPr="007A142F">
        <w:rPr>
          <w:rFonts w:ascii="Georgia" w:hAnsi="Georgia"/>
        </w:rPr>
        <w:t xml:space="preserve">can be </w:t>
      </w:r>
      <w:r w:rsidRPr="00BC1348">
        <w:rPr>
          <w:rFonts w:ascii="Georgia" w:hAnsi="Georgia"/>
        </w:rPr>
        <w:t>printed on your letterhead.)</w:t>
      </w:r>
    </w:p>
    <w:p w14:paraId="7DD05891" w14:textId="77777777" w:rsidR="001D2264" w:rsidRPr="00BC1348" w:rsidRDefault="001D2264">
      <w:pPr>
        <w:rPr>
          <w:rFonts w:ascii="Georgia" w:hAnsi="Georgia"/>
        </w:rPr>
      </w:pPr>
    </w:p>
    <w:p w14:paraId="3CE2B01B" w14:textId="77777777" w:rsidR="001D2264" w:rsidRPr="00BC1348" w:rsidRDefault="001D2264">
      <w:pPr>
        <w:rPr>
          <w:rFonts w:ascii="Georgia" w:hAnsi="Georgia"/>
        </w:rPr>
      </w:pPr>
    </w:p>
    <w:p w14:paraId="5F8AD858" w14:textId="77777777" w:rsidR="001D2264" w:rsidRPr="00BC1348" w:rsidRDefault="001D2264">
      <w:pPr>
        <w:rPr>
          <w:rFonts w:ascii="Georgia" w:hAnsi="Georgia"/>
        </w:rPr>
      </w:pPr>
      <w:r w:rsidRPr="00BC1348">
        <w:rPr>
          <w:rFonts w:ascii="Georgia" w:hAnsi="Georgia"/>
        </w:rPr>
        <w:t>FOR IMMEDIATE RELEASE</w:t>
      </w:r>
    </w:p>
    <w:p w14:paraId="6C9A8E52" w14:textId="77777777" w:rsidR="001D2264" w:rsidRPr="00BC1348" w:rsidRDefault="001D2264">
      <w:pPr>
        <w:rPr>
          <w:rFonts w:ascii="Georgia" w:hAnsi="Georgia"/>
        </w:rPr>
      </w:pPr>
      <w:r w:rsidRPr="00BC1348">
        <w:rPr>
          <w:rFonts w:ascii="Georgia" w:hAnsi="Georgia"/>
        </w:rPr>
        <w:t>Contact: (YOUR NAME), (YOUR PHONE, E-MAIL, AND WEBSITE)</w:t>
      </w:r>
    </w:p>
    <w:p w14:paraId="0052BE47" w14:textId="77777777" w:rsidR="001D2264" w:rsidRPr="00BC1348" w:rsidRDefault="001D2264">
      <w:pPr>
        <w:rPr>
          <w:rFonts w:ascii="Georgia" w:hAnsi="Georgia"/>
        </w:rPr>
      </w:pPr>
    </w:p>
    <w:p w14:paraId="015A5F39" w14:textId="77777777" w:rsidR="001D2264" w:rsidRPr="007A142F" w:rsidRDefault="001D2264">
      <w:pPr>
        <w:rPr>
          <w:rFonts w:ascii="Georgia" w:hAnsi="Georgia" w:cs="Verdana"/>
          <w:lang w:bidi="en-US"/>
        </w:rPr>
      </w:pPr>
      <w:r w:rsidRPr="007A142F">
        <w:rPr>
          <w:rFonts w:ascii="Georgia" w:hAnsi="Georgia" w:cs="Verdana"/>
          <w:lang w:bidi="en-US"/>
        </w:rPr>
        <w:t>Oregon Poet Laureate Visits (community name)</w:t>
      </w:r>
    </w:p>
    <w:p w14:paraId="0303AE62" w14:textId="77777777" w:rsidR="001D2264" w:rsidRPr="00BC1348" w:rsidRDefault="001D2264">
      <w:pPr>
        <w:rPr>
          <w:rFonts w:ascii="Georgia" w:hAnsi="Georgia"/>
        </w:rPr>
      </w:pPr>
    </w:p>
    <w:p w14:paraId="3F458895" w14:textId="34B8831A" w:rsidR="001D2264" w:rsidRPr="007A142F" w:rsidRDefault="001D2264" w:rsidP="001D2264">
      <w:pPr>
        <w:widowControl w:val="0"/>
        <w:autoSpaceDE w:val="0"/>
        <w:autoSpaceDN w:val="0"/>
        <w:adjustRightInd w:val="0"/>
        <w:rPr>
          <w:rFonts w:ascii="Georgia" w:hAnsi="Georgia" w:cs="Verdana"/>
          <w:i/>
          <w:lang w:bidi="en-US"/>
        </w:rPr>
      </w:pPr>
      <w:r w:rsidRPr="00BC1348">
        <w:rPr>
          <w:rFonts w:ascii="Georgia" w:hAnsi="Georgia"/>
        </w:rPr>
        <w:t>(YOUR CITY, Ore.)</w:t>
      </w:r>
      <w:proofErr w:type="gramStart"/>
      <w:r w:rsidRPr="00BC1348">
        <w:rPr>
          <w:rFonts w:ascii="Georgia" w:hAnsi="Georgia"/>
        </w:rPr>
        <w:t>—(</w:t>
      </w:r>
      <w:proofErr w:type="gramEnd"/>
      <w:r w:rsidRPr="00BC1348">
        <w:rPr>
          <w:rFonts w:ascii="Georgia" w:hAnsi="Georgia"/>
        </w:rPr>
        <w:t>month, day, year of press release)—</w:t>
      </w:r>
      <w:r w:rsidRPr="007A142F">
        <w:rPr>
          <w:rFonts w:ascii="Georgia" w:hAnsi="Georgia" w:cs="Verdana"/>
          <w:lang w:bidi="en-US"/>
        </w:rPr>
        <w:t xml:space="preserve">Oregon’s Poet Laureate, </w:t>
      </w:r>
      <w:r w:rsidR="00C46C81">
        <w:rPr>
          <w:rFonts w:ascii="Georgia" w:hAnsi="Georgia" w:cs="Verdana"/>
          <w:lang w:bidi="en-US"/>
        </w:rPr>
        <w:t>Kim</w:t>
      </w:r>
      <w:r w:rsidR="00C46C81">
        <w:rPr>
          <w:rFonts w:ascii="Georgia" w:hAnsi="Georgia" w:cs="Verdana"/>
          <w:lang w:bidi="en-US"/>
        </w:rPr>
        <w:t xml:space="preserve"> </w:t>
      </w:r>
      <w:r w:rsidR="00C46C81">
        <w:rPr>
          <w:rFonts w:ascii="Georgia" w:hAnsi="Georgia" w:cs="Verdana"/>
          <w:lang w:bidi="en-US"/>
        </w:rPr>
        <w:t>Stafford</w:t>
      </w:r>
      <w:r w:rsidRPr="007A142F">
        <w:rPr>
          <w:rFonts w:ascii="Georgia" w:hAnsi="Georgia" w:cs="Verdana"/>
          <w:lang w:bidi="en-US"/>
        </w:rPr>
        <w:t xml:space="preserve">, will  </w:t>
      </w:r>
      <w:r w:rsidRPr="007A142F">
        <w:rPr>
          <w:rFonts w:ascii="Georgia" w:hAnsi="Georgia" w:cs="Verdana"/>
          <w:i/>
          <w:lang w:bidi="en-US"/>
        </w:rPr>
        <w:t>[</w:t>
      </w:r>
      <w:r w:rsidRPr="00660303">
        <w:rPr>
          <w:rFonts w:ascii="Georgia" w:hAnsi="Georgia" w:cs="Verdana"/>
          <w:lang w:bidi="en-US"/>
        </w:rPr>
        <w:t xml:space="preserve">present </w:t>
      </w:r>
      <w:r w:rsidR="003E766B">
        <w:rPr>
          <w:rFonts w:ascii="Georgia" w:hAnsi="Georgia" w:cs="Verdana"/>
          <w:lang w:bidi="en-US"/>
        </w:rPr>
        <w:t xml:space="preserve">a </w:t>
      </w:r>
      <w:r w:rsidRPr="00660303">
        <w:rPr>
          <w:rFonts w:ascii="Georgia" w:hAnsi="Georgia" w:cs="Verdana"/>
          <w:lang w:bidi="en-US"/>
        </w:rPr>
        <w:t>poetry readings and discussion</w:t>
      </w:r>
      <w:r w:rsidR="003E766B">
        <w:rPr>
          <w:rFonts w:ascii="Georgia" w:hAnsi="Georgia" w:cs="Verdana"/>
          <w:i/>
          <w:lang w:bidi="en-US"/>
        </w:rPr>
        <w:t xml:space="preserve"> or </w:t>
      </w:r>
      <w:r w:rsidRPr="00660303">
        <w:rPr>
          <w:rFonts w:ascii="Georgia" w:hAnsi="Georgia" w:cs="Verdana"/>
          <w:lang w:bidi="en-US"/>
        </w:rPr>
        <w:t>lead a poetry workshop</w:t>
      </w:r>
      <w:r w:rsidR="003E766B" w:rsidRPr="00951F2A">
        <w:rPr>
          <w:rFonts w:ascii="Georgia" w:hAnsi="Georgia" w:cs="Verdana"/>
          <w:i/>
          <w:lang w:bidi="en-US"/>
        </w:rPr>
        <w:t xml:space="preserve"> </w:t>
      </w:r>
      <w:r w:rsidRPr="00951F2A">
        <w:rPr>
          <w:rFonts w:ascii="Georgia" w:hAnsi="Georgia" w:cs="Verdana"/>
          <w:i/>
          <w:lang w:bidi="en-US"/>
        </w:rPr>
        <w:t>or</w:t>
      </w:r>
      <w:r w:rsidRPr="00660303">
        <w:rPr>
          <w:rFonts w:ascii="Georgia" w:hAnsi="Georgia" w:cs="Verdana"/>
          <w:lang w:bidi="en-US"/>
        </w:rPr>
        <w:t xml:space="preserve"> other specific activity</w:t>
      </w:r>
      <w:r w:rsidRPr="007A142F">
        <w:rPr>
          <w:rFonts w:ascii="Georgia" w:hAnsi="Georgia" w:cs="Verdana"/>
          <w:i/>
          <w:lang w:bidi="en-US"/>
        </w:rPr>
        <w:t xml:space="preserve">] </w:t>
      </w:r>
      <w:r w:rsidRPr="007A142F">
        <w:rPr>
          <w:rFonts w:ascii="Georgia" w:hAnsi="Georgia" w:cs="Verdana"/>
          <w:lang w:bidi="en-US"/>
        </w:rPr>
        <w:t xml:space="preserve">at (venue – name and address) on (date) at (time). </w:t>
      </w:r>
      <w:r w:rsidRPr="007A142F">
        <w:rPr>
          <w:rFonts w:ascii="Georgia" w:hAnsi="Georgia" w:cs="Verdana"/>
          <w:i/>
          <w:lang w:bidi="en-US"/>
        </w:rPr>
        <w:t xml:space="preserve">[Please add any other relevant information about the program itself.] </w:t>
      </w:r>
    </w:p>
    <w:p w14:paraId="699583E9" w14:textId="77777777" w:rsidR="001D2264" w:rsidRPr="007A142F" w:rsidRDefault="001D2264" w:rsidP="001D2264">
      <w:pPr>
        <w:widowControl w:val="0"/>
        <w:autoSpaceDE w:val="0"/>
        <w:autoSpaceDN w:val="0"/>
        <w:adjustRightInd w:val="0"/>
        <w:rPr>
          <w:rFonts w:ascii="Georgia" w:hAnsi="Georgia" w:cs="Verdana"/>
          <w:lang w:bidi="en-US"/>
        </w:rPr>
      </w:pPr>
    </w:p>
    <w:p w14:paraId="42270867" w14:textId="614B2878" w:rsidR="00C46C81" w:rsidRPr="00C46C81" w:rsidRDefault="00C46C81" w:rsidP="00C46C81">
      <w:pPr>
        <w:widowControl w:val="0"/>
        <w:autoSpaceDE w:val="0"/>
        <w:autoSpaceDN w:val="0"/>
        <w:adjustRightInd w:val="0"/>
        <w:rPr>
          <w:rFonts w:ascii="Georgia" w:hAnsi="Georgia"/>
        </w:rPr>
      </w:pPr>
      <w:r>
        <w:rPr>
          <w:rFonts w:ascii="Georgia" w:hAnsi="Georgia"/>
        </w:rPr>
        <w:t>Kim Stafford</w:t>
      </w:r>
      <w:r w:rsidR="001D2264" w:rsidRPr="007A142F">
        <w:rPr>
          <w:rFonts w:ascii="Georgia" w:hAnsi="Georgia"/>
        </w:rPr>
        <w:t xml:space="preserve"> was named to a two-year appointment as Oregon's </w:t>
      </w:r>
      <w:r>
        <w:rPr>
          <w:rFonts w:ascii="Georgia" w:hAnsi="Georgia"/>
        </w:rPr>
        <w:t>ninth</w:t>
      </w:r>
      <w:r w:rsidR="001D2264" w:rsidRPr="007A142F">
        <w:rPr>
          <w:rFonts w:ascii="Georgia" w:hAnsi="Georgia"/>
        </w:rPr>
        <w:t xml:space="preserve"> </w:t>
      </w:r>
      <w:r w:rsidR="003E766B">
        <w:rPr>
          <w:rFonts w:ascii="Georgia" w:hAnsi="Georgia"/>
        </w:rPr>
        <w:t>p</w:t>
      </w:r>
      <w:r w:rsidR="001D2264" w:rsidRPr="007A142F">
        <w:rPr>
          <w:rFonts w:ascii="Georgia" w:hAnsi="Georgia"/>
        </w:rPr>
        <w:t xml:space="preserve">oet </w:t>
      </w:r>
      <w:r w:rsidR="003E766B">
        <w:rPr>
          <w:rFonts w:ascii="Georgia" w:hAnsi="Georgia"/>
        </w:rPr>
        <w:t>l</w:t>
      </w:r>
      <w:r w:rsidR="001D2264" w:rsidRPr="007A142F">
        <w:rPr>
          <w:rFonts w:ascii="Georgia" w:hAnsi="Georgia"/>
        </w:rPr>
        <w:t xml:space="preserve">aureate by Governor </w:t>
      </w:r>
      <w:r w:rsidR="00AB4A70">
        <w:rPr>
          <w:rFonts w:ascii="Georgia" w:hAnsi="Georgia"/>
        </w:rPr>
        <w:t>Kate Brown</w:t>
      </w:r>
      <w:r w:rsidR="001D2264" w:rsidRPr="007A142F">
        <w:rPr>
          <w:rFonts w:ascii="Georgia" w:hAnsi="Georgia"/>
        </w:rPr>
        <w:t xml:space="preserve"> on </w:t>
      </w:r>
      <w:r>
        <w:rPr>
          <w:rFonts w:ascii="Georgia" w:hAnsi="Georgia"/>
        </w:rPr>
        <w:t>May</w:t>
      </w:r>
      <w:r w:rsidR="001D2264" w:rsidRPr="007A142F">
        <w:rPr>
          <w:rFonts w:ascii="Georgia" w:hAnsi="Georgia"/>
        </w:rPr>
        <w:t xml:space="preserve"> </w:t>
      </w:r>
      <w:r>
        <w:rPr>
          <w:rFonts w:ascii="Georgia" w:hAnsi="Georgia"/>
        </w:rPr>
        <w:t>15</w:t>
      </w:r>
      <w:r w:rsidR="001D2264" w:rsidRPr="007A142F">
        <w:rPr>
          <w:rFonts w:ascii="Georgia" w:hAnsi="Georgia"/>
        </w:rPr>
        <w:t>, 201</w:t>
      </w:r>
      <w:r>
        <w:rPr>
          <w:rFonts w:ascii="Georgia" w:hAnsi="Georgia"/>
        </w:rPr>
        <w:t>8</w:t>
      </w:r>
      <w:r w:rsidR="001D2264" w:rsidRPr="007A142F">
        <w:rPr>
          <w:rFonts w:ascii="Georgia" w:hAnsi="Georgia"/>
        </w:rPr>
        <w:t xml:space="preserve">. </w:t>
      </w:r>
      <w:r w:rsidR="003E766B" w:rsidRPr="003E766B">
        <w:rPr>
          <w:rFonts w:ascii="Georgia" w:hAnsi="Georgia"/>
        </w:rPr>
        <w:t xml:space="preserve"> </w:t>
      </w:r>
      <w:r>
        <w:rPr>
          <w:rFonts w:ascii="Georgia" w:hAnsi="Georgia"/>
        </w:rPr>
        <w:t>Born</w:t>
      </w:r>
      <w:r w:rsidRPr="00C46C81">
        <w:rPr>
          <w:rFonts w:ascii="Georgia" w:hAnsi="Georgia"/>
        </w:rPr>
        <w:t xml:space="preserve"> and </w:t>
      </w:r>
      <w:r>
        <w:rPr>
          <w:rFonts w:ascii="Georgia" w:hAnsi="Georgia"/>
        </w:rPr>
        <w:t>raised in Oregon, h</w:t>
      </w:r>
      <w:r w:rsidRPr="00C46C81">
        <w:rPr>
          <w:rFonts w:ascii="Georgia" w:hAnsi="Georgia"/>
        </w:rPr>
        <w:t xml:space="preserve">e is the author of a dozen books of poetry and prose, and editor of half a dozen others. His book Having Everything Right: Essays of Place won a citation for excellence from the Western States Book Awards in 1986. Stafford has received creative writing fellowships from the National Endowment for the Arts, a Governor's Arts Award, and the Stewart Holbrook Award from Literary Arts for his contributions to Oregon's literary culture. His work has been featured on National Public Radio. </w:t>
      </w:r>
    </w:p>
    <w:p w14:paraId="6E7A3F57" w14:textId="77777777" w:rsidR="00C46C81" w:rsidRPr="00C46C81" w:rsidRDefault="00C46C81" w:rsidP="00C46C81">
      <w:pPr>
        <w:widowControl w:val="0"/>
        <w:autoSpaceDE w:val="0"/>
        <w:autoSpaceDN w:val="0"/>
        <w:adjustRightInd w:val="0"/>
        <w:rPr>
          <w:rFonts w:ascii="Georgia" w:hAnsi="Georgia"/>
        </w:rPr>
      </w:pPr>
    </w:p>
    <w:p w14:paraId="62DCEA55" w14:textId="77777777" w:rsidR="00C46C81" w:rsidRPr="00C46C81" w:rsidRDefault="00C46C81" w:rsidP="00C46C81">
      <w:pPr>
        <w:widowControl w:val="0"/>
        <w:autoSpaceDE w:val="0"/>
        <w:autoSpaceDN w:val="0"/>
        <w:adjustRightInd w:val="0"/>
        <w:rPr>
          <w:rFonts w:ascii="Georgia" w:hAnsi="Georgia"/>
        </w:rPr>
      </w:pPr>
      <w:r w:rsidRPr="00C46C81">
        <w:rPr>
          <w:rFonts w:ascii="Georgia" w:hAnsi="Georgia"/>
        </w:rPr>
        <w:t>Stafford's most recent book, 100 Tricks Every Boy Can Do, is an account of his brother's suicide, and the struggle of his family to live beyond. It is a book where "the story reaches back through the difficult end to grasp the beautiful beginning, like pulling a venomous serpent inside out."</w:t>
      </w:r>
    </w:p>
    <w:p w14:paraId="5016B74A" w14:textId="77777777" w:rsidR="00C46C81" w:rsidRPr="00C46C81" w:rsidRDefault="00C46C81" w:rsidP="00C46C81">
      <w:pPr>
        <w:widowControl w:val="0"/>
        <w:autoSpaceDE w:val="0"/>
        <w:autoSpaceDN w:val="0"/>
        <w:adjustRightInd w:val="0"/>
        <w:rPr>
          <w:rFonts w:ascii="Georgia" w:hAnsi="Georgia"/>
        </w:rPr>
      </w:pPr>
    </w:p>
    <w:p w14:paraId="128267C1" w14:textId="77777777" w:rsidR="00C46C81" w:rsidRPr="00C46C81" w:rsidRDefault="00C46C81" w:rsidP="00C46C81">
      <w:pPr>
        <w:widowControl w:val="0"/>
        <w:autoSpaceDE w:val="0"/>
        <w:autoSpaceDN w:val="0"/>
        <w:adjustRightInd w:val="0"/>
        <w:rPr>
          <w:rFonts w:ascii="Georgia" w:hAnsi="Georgia"/>
        </w:rPr>
      </w:pPr>
      <w:r w:rsidRPr="00C46C81">
        <w:rPr>
          <w:rFonts w:ascii="Georgia" w:hAnsi="Georgia"/>
        </w:rPr>
        <w:t>Stafford holds a Ph.D. in medieval literature from the University of Oregon, and he has worked as a printer, photographer, oral historian, editor and visiting writer at a host of colleges and schools, and also offered writing workshops in Italy, Scotland and Bhutan. He lives in Portland, Oregon, with his wife and children. He is the second Stafford to serve as Oregon's Poet Laureate; his father, William Stafford, held the appointment from 1974 to 1989.</w:t>
      </w:r>
    </w:p>
    <w:p w14:paraId="34E3F47D" w14:textId="77777777" w:rsidR="001D2264" w:rsidRPr="00660303" w:rsidRDefault="001D2264">
      <w:pPr>
        <w:rPr>
          <w:rFonts w:ascii="Georgia" w:hAnsi="Georgia"/>
          <w:szCs w:val="22"/>
        </w:rPr>
      </w:pPr>
      <w:bookmarkStart w:id="0" w:name="_GoBack"/>
      <w:bookmarkEnd w:id="0"/>
    </w:p>
    <w:p w14:paraId="2827356E" w14:textId="77777777" w:rsidR="001D2264" w:rsidRPr="007A142F" w:rsidRDefault="001D2264">
      <w:pPr>
        <w:rPr>
          <w:rFonts w:ascii="Georgia" w:hAnsi="Georgia"/>
          <w:b/>
        </w:rPr>
      </w:pPr>
      <w:r w:rsidRPr="00BC1348">
        <w:rPr>
          <w:rFonts w:ascii="Georgia" w:hAnsi="Georgia"/>
        </w:rPr>
        <w:t xml:space="preserve">For more information about this free </w:t>
      </w:r>
      <w:r w:rsidRPr="007A142F">
        <w:rPr>
          <w:rFonts w:ascii="Georgia" w:hAnsi="Georgia"/>
        </w:rPr>
        <w:t>event</w:t>
      </w:r>
      <w:r w:rsidRPr="00BC1348">
        <w:rPr>
          <w:rFonts w:ascii="Georgia" w:hAnsi="Georgia"/>
        </w:rPr>
        <w:t>, please contact (name) at (phone) or (e-mail).</w:t>
      </w:r>
      <w:r w:rsidRPr="00BC1348">
        <w:rPr>
          <w:rFonts w:ascii="Georgia" w:hAnsi="Georgia"/>
          <w:b/>
        </w:rPr>
        <w:t xml:space="preserve"> </w:t>
      </w:r>
    </w:p>
    <w:p w14:paraId="03398486" w14:textId="77777777" w:rsidR="001D2264" w:rsidRPr="007A142F" w:rsidRDefault="001D2264">
      <w:pPr>
        <w:rPr>
          <w:rFonts w:ascii="Georgia" w:hAnsi="Georgia"/>
          <w:b/>
        </w:rPr>
      </w:pPr>
    </w:p>
    <w:p w14:paraId="509DA7B3" w14:textId="77777777" w:rsidR="001D2264" w:rsidRPr="007A142F" w:rsidRDefault="001D2264">
      <w:pPr>
        <w:rPr>
          <w:rFonts w:ascii="Georgia" w:hAnsi="Georgia"/>
          <w:i/>
        </w:rPr>
      </w:pPr>
      <w:r w:rsidRPr="007A142F">
        <w:rPr>
          <w:rFonts w:ascii="Georgia" w:hAnsi="Georgia"/>
          <w:i/>
        </w:rPr>
        <w:t>[The following language is required on press materials]</w:t>
      </w:r>
    </w:p>
    <w:p w14:paraId="4B375F83" w14:textId="7C8A58B9" w:rsidR="001D2264" w:rsidRPr="007A142F" w:rsidRDefault="001D2264">
      <w:pPr>
        <w:rPr>
          <w:rFonts w:ascii="Georgia" w:hAnsi="Georgia"/>
          <w:b/>
        </w:rPr>
      </w:pPr>
      <w:r w:rsidRPr="007A142F">
        <w:rPr>
          <w:rFonts w:ascii="Georgia" w:hAnsi="Georgia"/>
        </w:rPr>
        <w:t xml:space="preserve">The </w:t>
      </w:r>
      <w:r w:rsidR="005D3259">
        <w:rPr>
          <w:rFonts w:ascii="Georgia" w:hAnsi="Georgia"/>
        </w:rPr>
        <w:t>P</w:t>
      </w:r>
      <w:r w:rsidRPr="007A142F">
        <w:rPr>
          <w:rFonts w:ascii="Georgia" w:hAnsi="Georgia"/>
        </w:rPr>
        <w:t xml:space="preserve">oet </w:t>
      </w:r>
      <w:r w:rsidR="005D3259">
        <w:rPr>
          <w:rFonts w:ascii="Georgia" w:hAnsi="Georgia"/>
        </w:rPr>
        <w:t>L</w:t>
      </w:r>
      <w:r w:rsidRPr="007A142F">
        <w:rPr>
          <w:rFonts w:ascii="Georgia" w:hAnsi="Georgia"/>
        </w:rPr>
        <w:t xml:space="preserve">aureate </w:t>
      </w:r>
      <w:r w:rsidR="005D3259">
        <w:rPr>
          <w:rFonts w:ascii="Georgia" w:hAnsi="Georgia"/>
        </w:rPr>
        <w:t>program</w:t>
      </w:r>
      <w:r w:rsidR="005D3259" w:rsidRPr="007A142F">
        <w:rPr>
          <w:rFonts w:ascii="Georgia" w:hAnsi="Georgia"/>
        </w:rPr>
        <w:t xml:space="preserve"> </w:t>
      </w:r>
      <w:r w:rsidRPr="007A142F">
        <w:rPr>
          <w:rFonts w:ascii="Georgia" w:hAnsi="Georgia"/>
        </w:rPr>
        <w:t>is a collaborative project of the state's five statewide cultural partners, Oregon Arts Commission, Oregon Heritage Commission, Oregon Historical Society, Oregon Humanities</w:t>
      </w:r>
      <w:r w:rsidR="00BC1348">
        <w:rPr>
          <w:rFonts w:ascii="Georgia" w:hAnsi="Georgia"/>
        </w:rPr>
        <w:t>,</w:t>
      </w:r>
      <w:r w:rsidRPr="007A142F">
        <w:rPr>
          <w:rFonts w:ascii="Georgia" w:hAnsi="Georgia"/>
        </w:rPr>
        <w:t xml:space="preserve"> and </w:t>
      </w:r>
      <w:r w:rsidR="003E766B">
        <w:rPr>
          <w:rFonts w:ascii="Georgia" w:hAnsi="Georgia"/>
        </w:rPr>
        <w:t xml:space="preserve">the </w:t>
      </w:r>
      <w:r w:rsidRPr="007A142F">
        <w:rPr>
          <w:rFonts w:ascii="Georgia" w:hAnsi="Georgia"/>
        </w:rPr>
        <w:t xml:space="preserve">State Historic Preservation Office. The </w:t>
      </w:r>
      <w:r w:rsidR="005D3259">
        <w:rPr>
          <w:rFonts w:ascii="Georgia" w:hAnsi="Georgia"/>
        </w:rPr>
        <w:t>program</w:t>
      </w:r>
      <w:r w:rsidR="005D3259" w:rsidRPr="007A142F">
        <w:rPr>
          <w:rFonts w:ascii="Georgia" w:hAnsi="Georgia"/>
        </w:rPr>
        <w:t xml:space="preserve"> </w:t>
      </w:r>
      <w:r w:rsidRPr="007A142F">
        <w:rPr>
          <w:rFonts w:ascii="Georgia" w:hAnsi="Georgia"/>
        </w:rPr>
        <w:t xml:space="preserve">is funded by the Oregon Cultural Trust and managed by </w:t>
      </w:r>
      <w:hyperlink r:id="rId6" w:history="1">
        <w:r w:rsidRPr="007A142F">
          <w:rPr>
            <w:rStyle w:val="Hyperlink"/>
            <w:rFonts w:ascii="Georgia" w:hAnsi="Georgia"/>
          </w:rPr>
          <w:t>Oregon Humanities</w:t>
        </w:r>
      </w:hyperlink>
      <w:r w:rsidRPr="007A142F">
        <w:rPr>
          <w:rFonts w:ascii="Georgia" w:hAnsi="Georgia"/>
        </w:rPr>
        <w:t xml:space="preserve">. More information </w:t>
      </w:r>
      <w:r w:rsidR="005D3259">
        <w:rPr>
          <w:rFonts w:ascii="Georgia" w:hAnsi="Georgia"/>
        </w:rPr>
        <w:t>and program</w:t>
      </w:r>
      <w:r w:rsidR="003E766B">
        <w:rPr>
          <w:rFonts w:ascii="Georgia" w:hAnsi="Georgia"/>
        </w:rPr>
        <w:t xml:space="preserve"> </w:t>
      </w:r>
      <w:r w:rsidRPr="007A142F">
        <w:rPr>
          <w:rFonts w:ascii="Georgia" w:hAnsi="Georgia"/>
        </w:rPr>
        <w:t xml:space="preserve">history </w:t>
      </w:r>
      <w:r w:rsidR="005D3259">
        <w:rPr>
          <w:rFonts w:ascii="Georgia" w:hAnsi="Georgia"/>
        </w:rPr>
        <w:t>can be</w:t>
      </w:r>
      <w:r w:rsidRPr="007A142F">
        <w:rPr>
          <w:rFonts w:ascii="Georgia" w:hAnsi="Georgia"/>
        </w:rPr>
        <w:t xml:space="preserve"> found at </w:t>
      </w:r>
      <w:hyperlink r:id="rId7" w:tgtFrame="_blank" w:history="1">
        <w:r w:rsidRPr="007A142F">
          <w:rPr>
            <w:rStyle w:val="Hyperlink"/>
            <w:rFonts w:ascii="Georgia" w:hAnsi="Georgia"/>
          </w:rPr>
          <w:t>http://www.oregonpoetlaureate.org/</w:t>
        </w:r>
      </w:hyperlink>
      <w:r w:rsidRPr="007A142F">
        <w:rPr>
          <w:rFonts w:ascii="Georgia" w:hAnsi="Georgia"/>
        </w:rPr>
        <w:t>.</w:t>
      </w:r>
    </w:p>
    <w:p w14:paraId="2657FB22" w14:textId="77777777" w:rsidR="001D2264" w:rsidRPr="00BC1348" w:rsidRDefault="001D2264">
      <w:pPr>
        <w:rPr>
          <w:rFonts w:ascii="Georgia" w:hAnsi="Georgia"/>
        </w:rPr>
      </w:pPr>
    </w:p>
    <w:p w14:paraId="184A1953" w14:textId="77777777" w:rsidR="001D2264" w:rsidRPr="00BC1348" w:rsidRDefault="001D2264" w:rsidP="001D2264">
      <w:pPr>
        <w:jc w:val="center"/>
        <w:rPr>
          <w:rFonts w:ascii="Georgia" w:hAnsi="Georgia"/>
          <w:sz w:val="20"/>
        </w:rPr>
      </w:pPr>
      <w:r w:rsidRPr="00BC1348">
        <w:rPr>
          <w:rFonts w:ascii="Georgia" w:hAnsi="Georgia"/>
        </w:rPr>
        <w:t># # #</w:t>
      </w:r>
    </w:p>
    <w:sectPr w:rsidR="001D2264" w:rsidRPr="00BC1348" w:rsidSect="00BC1348">
      <w:headerReference w:type="firs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E3FD" w14:textId="77777777" w:rsidR="00056C6E" w:rsidRDefault="00056C6E">
      <w:r>
        <w:separator/>
      </w:r>
    </w:p>
  </w:endnote>
  <w:endnote w:type="continuationSeparator" w:id="0">
    <w:p w14:paraId="7244F609" w14:textId="77777777" w:rsidR="00056C6E" w:rsidRDefault="0005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ejaVu Sans Book"/>
    <w:panose1 w:val="02020603050405020304"/>
    <w:charset w:val="00"/>
    <w:family w:val="auto"/>
    <w:pitch w:val="variable"/>
    <w:sig w:usb0="E0002AFF" w:usb1="C0007841" w:usb2="00000009" w:usb3="00000000" w:csb0="000001FF" w:csb1="00000000"/>
  </w:font>
  <w:font w:name="Goudy">
    <w:altName w:val="Cambria"/>
    <w:panose1 w:val="02020502050305020303"/>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4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D2E9" w14:textId="77777777" w:rsidR="00056C6E" w:rsidRDefault="00056C6E">
      <w:r>
        <w:separator/>
      </w:r>
    </w:p>
  </w:footnote>
  <w:footnote w:type="continuationSeparator" w:id="0">
    <w:p w14:paraId="7F47FA04" w14:textId="77777777" w:rsidR="00056C6E" w:rsidRDefault="0005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C3B0" w14:textId="77777777" w:rsidR="003E766B" w:rsidRPr="00453775" w:rsidRDefault="003E766B" w:rsidP="001D2264">
    <w:pPr>
      <w:pStyle w:val="Header"/>
      <w:jc w:val="right"/>
      <w:rPr>
        <w:rFonts w:ascii="Univers 45 Light" w:hAnsi="Univers 45 Light"/>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70"/>
    <w:rsid w:val="00056C6E"/>
    <w:rsid w:val="000E2F03"/>
    <w:rsid w:val="001D2264"/>
    <w:rsid w:val="002A7328"/>
    <w:rsid w:val="003E766B"/>
    <w:rsid w:val="00430A61"/>
    <w:rsid w:val="004C62F4"/>
    <w:rsid w:val="005D3259"/>
    <w:rsid w:val="00660303"/>
    <w:rsid w:val="00753483"/>
    <w:rsid w:val="007A6011"/>
    <w:rsid w:val="00944148"/>
    <w:rsid w:val="00951F2A"/>
    <w:rsid w:val="0095561A"/>
    <w:rsid w:val="0097776C"/>
    <w:rsid w:val="00996F25"/>
    <w:rsid w:val="00AB4A70"/>
    <w:rsid w:val="00BC1348"/>
    <w:rsid w:val="00C3391A"/>
    <w:rsid w:val="00C46C81"/>
    <w:rsid w:val="00CB1BEC"/>
    <w:rsid w:val="00F44D86"/>
    <w:rsid w:val="00FB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1DECA1"/>
  <w14:defaultImageDpi w14:val="300"/>
  <w15:docId w15:val="{6F55B922-490A-9C4D-8951-9550182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udy" w:hAnsi="Goudy"/>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0C5"/>
    <w:rPr>
      <w:color w:val="0000FF"/>
      <w:u w:val="single"/>
    </w:rPr>
  </w:style>
  <w:style w:type="character" w:styleId="Strong">
    <w:name w:val="Strong"/>
    <w:qFormat/>
    <w:rsid w:val="007220AA"/>
    <w:rPr>
      <w:b/>
    </w:rPr>
  </w:style>
  <w:style w:type="paragraph" w:styleId="Header">
    <w:name w:val="header"/>
    <w:basedOn w:val="Normal"/>
    <w:rsid w:val="00453775"/>
    <w:pPr>
      <w:tabs>
        <w:tab w:val="center" w:pos="4320"/>
        <w:tab w:val="right" w:pos="8640"/>
      </w:tabs>
    </w:pPr>
  </w:style>
  <w:style w:type="paragraph" w:styleId="Footer">
    <w:name w:val="footer"/>
    <w:basedOn w:val="Normal"/>
    <w:semiHidden/>
    <w:rsid w:val="00453775"/>
    <w:pPr>
      <w:tabs>
        <w:tab w:val="center" w:pos="4320"/>
        <w:tab w:val="right" w:pos="8640"/>
      </w:tabs>
    </w:pPr>
  </w:style>
  <w:style w:type="paragraph" w:styleId="BalloonText">
    <w:name w:val="Balloon Text"/>
    <w:basedOn w:val="Normal"/>
    <w:link w:val="BalloonTextChar"/>
    <w:uiPriority w:val="99"/>
    <w:semiHidden/>
    <w:unhideWhenUsed/>
    <w:rsid w:val="0097776C"/>
    <w:rPr>
      <w:rFonts w:ascii="Lucida Grande" w:hAnsi="Lucida Grande"/>
      <w:sz w:val="18"/>
      <w:szCs w:val="18"/>
    </w:rPr>
  </w:style>
  <w:style w:type="character" w:customStyle="1" w:styleId="BalloonTextChar">
    <w:name w:val="Balloon Text Char"/>
    <w:link w:val="BalloonText"/>
    <w:uiPriority w:val="99"/>
    <w:semiHidden/>
    <w:rsid w:val="0097776C"/>
    <w:rPr>
      <w:rFonts w:ascii="Lucida Grande" w:hAnsi="Lucida Grande"/>
      <w:sz w:val="18"/>
      <w:szCs w:val="18"/>
    </w:rPr>
  </w:style>
  <w:style w:type="character" w:styleId="FollowedHyperlink">
    <w:name w:val="FollowedHyperlink"/>
    <w:basedOn w:val="DefaultParagraphFont"/>
    <w:uiPriority w:val="99"/>
    <w:semiHidden/>
    <w:unhideWhenUsed/>
    <w:rsid w:val="003E766B"/>
    <w:rPr>
      <w:color w:val="800080" w:themeColor="followedHyperlink"/>
      <w:u w:val="single"/>
    </w:rPr>
  </w:style>
  <w:style w:type="paragraph" w:styleId="Revision">
    <w:name w:val="Revision"/>
    <w:hidden/>
    <w:uiPriority w:val="99"/>
    <w:semiHidden/>
    <w:rsid w:val="005D3259"/>
    <w:rPr>
      <w:rFonts w:ascii="Goudy" w:hAnsi="Goud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regonpoetlaure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humanit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aela:Downloads:PressReleaseTemplateMSkk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Macintosh%20HD:Users:Mikaela:Downloads:PressReleaseTemplateMSkkh.dotx</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press release should be completed with your organization’s information and printed on your letterhead</vt:lpstr>
    </vt:vector>
  </TitlesOfParts>
  <Company>OCH</Company>
  <LinksUpToDate>false</LinksUpToDate>
  <CharactersWithSpaces>2654</CharactersWithSpaces>
  <SharedDoc>false</SharedDoc>
  <HLinks>
    <vt:vector size="12" baseType="variant">
      <vt:variant>
        <vt:i4>2097199</vt:i4>
      </vt:variant>
      <vt:variant>
        <vt:i4>3</vt:i4>
      </vt:variant>
      <vt:variant>
        <vt:i4>0</vt:i4>
      </vt:variant>
      <vt:variant>
        <vt:i4>5</vt:i4>
      </vt:variant>
      <vt:variant>
        <vt:lpwstr>http://www.oregonpoetlaureate.org/</vt:lpwstr>
      </vt:variant>
      <vt:variant>
        <vt:lpwstr/>
      </vt:variant>
      <vt:variant>
        <vt:i4>4653124</vt:i4>
      </vt:variant>
      <vt:variant>
        <vt:i4>0</vt:i4>
      </vt:variant>
      <vt:variant>
        <vt:i4>0</vt:i4>
      </vt:variant>
      <vt:variant>
        <vt:i4>5</vt:i4>
      </vt:variant>
      <vt:variant>
        <vt:lpwstr>http://www.oregonhumanities.org/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press release should be completed with your organization’s information and printed on your letterhead</dc:title>
  <dc:subject/>
  <dc:creator>Mikaela</dc:creator>
  <cp:keywords/>
  <cp:lastModifiedBy>Kory</cp:lastModifiedBy>
  <cp:revision>2</cp:revision>
  <cp:lastPrinted>2016-05-26T20:30:00Z</cp:lastPrinted>
  <dcterms:created xsi:type="dcterms:W3CDTF">2018-05-15T14:15:00Z</dcterms:created>
  <dcterms:modified xsi:type="dcterms:W3CDTF">2018-05-15T14:15:00Z</dcterms:modified>
</cp:coreProperties>
</file>